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9"/>
        <w:rPr>
          <w:rFonts w:ascii="Times New Roman"/>
        </w:rPr>
      </w:pPr>
    </w:p>
    <w:p>
      <w:pPr>
        <w:pStyle w:val="BodyText"/>
        <w:ind w:left="101"/>
      </w:pPr>
      <w:r>
        <w:rPr>
          <w:spacing w:val="-2"/>
        </w:rPr>
        <w:t>Señores</w:t>
      </w:r>
    </w:p>
    <w:p>
      <w:pPr>
        <w:pStyle w:val="Title"/>
      </w:pPr>
      <w:r>
        <w:rPr/>
        <w:t>VICERRECTORÍA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INVESTIGACIONES</w:t>
      </w:r>
    </w:p>
    <w:p>
      <w:pPr>
        <w:pStyle w:val="BodyText"/>
        <w:ind w:left="101"/>
      </w:pPr>
      <w:r>
        <w:rPr/>
        <w:t>Fundación</w:t>
      </w:r>
      <w:r>
        <w:rPr>
          <w:spacing w:val="-5"/>
        </w:rPr>
        <w:t> </w:t>
      </w:r>
      <w:r>
        <w:rPr/>
        <w:t>Universitaria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Ciencias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Salud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4758"/>
      </w:pPr>
      <w:r>
        <w:rPr/>
        <w:t>Asunto:</w:t>
      </w:r>
      <w:r>
        <w:rPr>
          <w:spacing w:val="-3"/>
        </w:rPr>
        <w:t> </w:t>
      </w:r>
      <w:r>
        <w:rPr/>
        <w:t>Carta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pago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publicación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0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2576">
                <wp:simplePos x="0" y="0"/>
                <wp:positionH relativeFrom="page">
                  <wp:posOffset>1080516</wp:posOffset>
                </wp:positionH>
                <wp:positionV relativeFrom="paragraph">
                  <wp:posOffset>224886</wp:posOffset>
                </wp:positionV>
                <wp:extent cx="5627370" cy="393192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627370" cy="3931920"/>
                          <a:chExt cx="5627370" cy="393192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536" y="0"/>
                            <a:ext cx="4717605" cy="38855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3845"/>
                            <a:ext cx="5614670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670" h="1217930">
                                <a:moveTo>
                                  <a:pt x="5614416" y="913638"/>
                                </a:moveTo>
                                <a:lnTo>
                                  <a:pt x="0" y="913638"/>
                                </a:lnTo>
                                <a:lnTo>
                                  <a:pt x="0" y="1065276"/>
                                </a:lnTo>
                                <a:lnTo>
                                  <a:pt x="0" y="1066038"/>
                                </a:lnTo>
                                <a:lnTo>
                                  <a:pt x="0" y="1217930"/>
                                </a:lnTo>
                                <a:lnTo>
                                  <a:pt x="5614416" y="1217930"/>
                                </a:lnTo>
                                <a:lnTo>
                                  <a:pt x="5614416" y="1066038"/>
                                </a:lnTo>
                                <a:lnTo>
                                  <a:pt x="5614416" y="1065276"/>
                                </a:lnTo>
                                <a:lnTo>
                                  <a:pt x="5614416" y="913638"/>
                                </a:lnTo>
                                <a:close/>
                              </a:path>
                              <a:path w="5614670" h="1217930">
                                <a:moveTo>
                                  <a:pt x="5614416" y="0"/>
                                </a:moveTo>
                                <a:lnTo>
                                  <a:pt x="2848102" y="0"/>
                                </a:lnTo>
                                <a:lnTo>
                                  <a:pt x="2848102" y="152400"/>
                                </a:lnTo>
                                <a:lnTo>
                                  <a:pt x="5614416" y="152400"/>
                                </a:lnTo>
                                <a:lnTo>
                                  <a:pt x="5614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3996"/>
                            <a:ext cx="5627370" cy="1370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medio de la presente me permito someter 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 </w:t>
                              </w: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Convocatoria Interna para el Perfeccionamiento y </w:t>
                              </w:r>
                              <w:r>
                                <w:rPr>
                                  <w:b/>
                                  <w:color w:val="212121"/>
                                  <w:sz w:val="20"/>
                                  <w:shd w:fill="FFFFFF" w:color="auto" w:val="clear"/>
                                </w:rPr>
                                <w:t>Publicación de Manuscritos Científicos </w:t>
                              </w:r>
                              <w:r>
                                <w:rPr>
                                  <w:color w:val="212121"/>
                                  <w:sz w:val="20"/>
                                  <w:shd w:fill="FFFFFF" w:color="auto" w:val="clear"/>
                                </w:rPr>
                                <w:t>el artículo titulado “Título del artículo”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 aceptado para </w:t>
                              </w:r>
                              <w:r>
                                <w:rPr>
                                  <w:color w:val="212121"/>
                                  <w:sz w:val="20"/>
                                  <w:shd w:fill="FFFFFF" w:color="auto" w:val="clear"/>
                                </w:rPr>
                                <w:t>publicación en la revista “Nombre completo de la revista” con ISSN XXXX</w:t>
                              </w:r>
                            </w:p>
                            <w:p>
                              <w:pPr>
                                <w:spacing w:before="120"/>
                                <w:ind w:left="0" w:right="19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Por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favor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incluir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un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párrafo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el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indique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importancia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publicar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revista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  <w:highlight w:val="yellow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fue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  <w:highlight w:val="yellow"/>
                                </w:rPr>
                                <w:t>aceptado el artículo y las razones de no seleccionar una revista sin costo:</w:t>
                              </w:r>
                            </w:p>
                            <w:p>
                              <w:pPr>
                                <w:spacing w:before="12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(Si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aplica)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este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artículo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cuenta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participación de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autores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instituciones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externas</w:t>
                              </w:r>
                              <w:r>
                                <w:rPr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han aportado recursos en especie o en efectivo al desarrollo del proyecto o al artículo, los cuales se describen a continuación: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170360"/>
                            <a:ext cx="5627370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Finalmente, se han revisado los enlaces indicados en los términos de referencia de la convocatoria </w:t>
                              </w:r>
                              <w:hyperlink r:id="rId8">
                                <w:r>
                                  <w:rPr>
                                    <w:color w:val="212121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https://www.research4life.org/apc-waivers/</w:t>
                                </w:r>
                              </w:hyperlink>
                              <w:r>
                                <w:rPr>
                                  <w:color w:val="0000FF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y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https://portal.research4life.org/apclink/getApcLink</w:t>
                                </w:r>
                              </w:hyperlink>
                              <w:r>
                                <w:rPr>
                                  <w:sz w:val="20"/>
                                  <w:u w:val="none"/>
                                </w:rPr>
                                <w:t>) y no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es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posible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acceder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una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exención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APC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(Cargo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por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Procesamiento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Artículos)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spacing w:val="-15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un</w:t>
                              </w:r>
                              <w:r>
                                <w:rPr>
                                  <w:spacing w:val="-14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none"/>
                                </w:rPr>
                                <w:t>descuento debido a que: </w:t>
                              </w:r>
                              <w:r>
                                <w:rPr>
                                  <w:color w:val="000000"/>
                                  <w:sz w:val="20"/>
                                  <w:highlight w:val="yellow"/>
                                  <w:u w:val="none"/>
                                </w:rPr>
                                <w:t>XXXX</w:t>
                              </w:r>
                              <w:r>
                                <w:rPr>
                                  <w:color w:val="000000"/>
                                  <w:sz w:val="20"/>
                                  <w:u w:val="none"/>
                                </w:rPr>
                                <w:t> (Indique la razón 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u w:val="none"/>
                                </w:rPr>
                                <w:t>Ejemplo: La revista no se encuentra incluida en las editoriales</w:t>
                              </w:r>
                              <w:r>
                                <w:rPr>
                                  <w:i/>
                                  <w:color w:val="000000"/>
                                  <w:sz w:val="20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20"/>
                                  <w:u w:val="none"/>
                                </w:rPr>
                                <w:t>listadas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  <w:u w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80002pt;margin-top:17.707573pt;width:443.1pt;height:309.6pt;mso-position-horizontal-relative:page;mso-position-vertical-relative:paragraph;z-index:-15803904" id="docshapegroup2" coordorigin="1702,354" coordsize="8862,6192">
                <v:shape style="position:absolute;left:2578;top:354;width:7430;height:6119" type="#_x0000_t75" id="docshape3" stroked="false">
                  <v:imagedata r:id="rId7" o:title=""/>
                </v:shape>
                <v:shape style="position:absolute;left:1701;top:360;width:8842;height:1918" id="docshape4" coordorigin="1702,360" coordsize="8842,1918" path="m10543,1799l1702,1799,1702,2038,1702,2039,1702,2278,10543,2278,10543,2039,10543,2038,10543,1799xm10543,360l6187,360,6187,600,10543,600,10543,360xe" filled="true" fillcolor="#ffffff" stroked="false">
                  <v:path arrowok="t"/>
                  <v:fill type="solid"/>
                </v:shape>
                <v:shape style="position:absolute;left:1701;top:360;width:8862;height:2159" type="#_x0000_t202" id="docshape5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medio de la presente me permito someter 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 </w:t>
                        </w:r>
                        <w:r>
                          <w:rPr>
                            <w:b/>
                            <w:color w:val="212121"/>
                            <w:sz w:val="20"/>
                          </w:rPr>
                          <w:t>Convocatoria Interna para el Perfeccionamiento y </w:t>
                        </w:r>
                        <w:r>
                          <w:rPr>
                            <w:b/>
                            <w:color w:val="212121"/>
                            <w:sz w:val="20"/>
                            <w:shd w:fill="FFFFFF" w:color="auto" w:val="clear"/>
                          </w:rPr>
                          <w:t>Publicación de Manuscritos Científicos </w:t>
                        </w:r>
                        <w:r>
                          <w:rPr>
                            <w:color w:val="212121"/>
                            <w:sz w:val="20"/>
                            <w:shd w:fill="FFFFFF" w:color="auto" w:val="clear"/>
                          </w:rPr>
                          <w:t>el artículo titulado “Título del artículo”</w:t>
                        </w:r>
                        <w:r>
                          <w:rPr>
                            <w:color w:val="212121"/>
                            <w:sz w:val="20"/>
                          </w:rPr>
                          <w:t> aceptado para </w:t>
                        </w:r>
                        <w:r>
                          <w:rPr>
                            <w:color w:val="212121"/>
                            <w:sz w:val="20"/>
                            <w:shd w:fill="FFFFFF" w:color="auto" w:val="clear"/>
                          </w:rPr>
                          <w:t>publicación en la revista “Nombre completo de la revista” con ISSN XXXX</w:t>
                        </w:r>
                      </w:p>
                      <w:p>
                        <w:pPr>
                          <w:spacing w:before="120"/>
                          <w:ind w:left="0" w:right="1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Por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favor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incluir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un</w:t>
                        </w:r>
                        <w:r>
                          <w:rPr>
                            <w:color w:val="212121"/>
                            <w:spacing w:val="-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párrafo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en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el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que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se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indique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la</w:t>
                        </w:r>
                        <w:r>
                          <w:rPr>
                            <w:color w:val="212121"/>
                            <w:spacing w:val="-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importancia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de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publicar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en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la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revista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en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la</w:t>
                        </w:r>
                        <w:r>
                          <w:rPr>
                            <w:color w:val="212121"/>
                            <w:spacing w:val="-5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que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  <w:highlight w:val="yellow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fue</w:t>
                        </w:r>
                        <w:r>
                          <w:rPr>
                            <w:color w:val="21212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  <w:highlight w:val="yellow"/>
                          </w:rPr>
                          <w:t>aceptado el artículo y las razones de no seleccionar una revista sin costo:</w:t>
                        </w:r>
                      </w:p>
                      <w:p>
                        <w:pPr>
                          <w:spacing w:before="12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(Si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aplica)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En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este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artículo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se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cuenta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con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la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participación de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autores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de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instituciones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externas</w:t>
                        </w:r>
                        <w:r>
                          <w:rPr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que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han aportado recursos en especie o en efectivo al desarrollo del proyecto o al artículo, los cuales se describen a continuación:</w:t>
                        </w:r>
                      </w:p>
                    </w:txbxContent>
                  </v:textbox>
                  <w10:wrap type="none"/>
                </v:shape>
                <v:shape style="position:absolute;left:1701;top:5346;width:8862;height:12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Finalmente, se han revisado los enlaces indicados en los términos de referencia de la convocatoria </w:t>
                        </w:r>
                        <w:hyperlink r:id="rId8">
                          <w:r>
                            <w:rPr>
                              <w:color w:val="212121"/>
                              <w:sz w:val="20"/>
                            </w:rPr>
                            <w:t>(</w:t>
                          </w:r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https://www.research4life.org/apc-waivers/</w:t>
                          </w:r>
                        </w:hyperlink>
                        <w:r>
                          <w:rPr>
                            <w:color w:val="0000FF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y </w:t>
                        </w:r>
                        <w:hyperlink r:id="rId9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https://portal.research4life.org/apclink/getApcLink</w:t>
                          </w:r>
                        </w:hyperlink>
                        <w:r>
                          <w:rPr>
                            <w:sz w:val="20"/>
                            <w:u w:val="none"/>
                          </w:rPr>
                          <w:t>) y no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es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posible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acceder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una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exención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de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APC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(Cargo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por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Procesamiento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de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Artículos)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o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un</w:t>
                        </w:r>
                        <w:r>
                          <w:rPr>
                            <w:spacing w:val="-14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sz w:val="20"/>
                            <w:u w:val="none"/>
                          </w:rPr>
                          <w:t>descuento debido a que: </w:t>
                        </w:r>
                        <w:r>
                          <w:rPr>
                            <w:color w:val="000000"/>
                            <w:sz w:val="20"/>
                            <w:highlight w:val="yellow"/>
                            <w:u w:val="none"/>
                          </w:rPr>
                          <w:t>XXXX</w:t>
                        </w:r>
                        <w:r>
                          <w:rPr>
                            <w:color w:val="000000"/>
                            <w:sz w:val="20"/>
                            <w:u w:val="none"/>
                          </w:rPr>
                          <w:t> (Indique la razón </w:t>
                        </w:r>
                        <w:r>
                          <w:rPr>
                            <w:i/>
                            <w:color w:val="000000"/>
                            <w:sz w:val="20"/>
                            <w:u w:val="none"/>
                          </w:rPr>
                          <w:t>Ejemplo: La revista no se encuentra incluida en las editoriales</w:t>
                        </w:r>
                        <w:r>
                          <w:rPr>
                            <w:i/>
                            <w:color w:val="000000"/>
                            <w:sz w:val="20"/>
                            <w:u w:val="none"/>
                          </w:rPr>
                          <w:t>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20"/>
                            <w:u w:val="none"/>
                          </w:rPr>
                          <w:t>listadas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  <w:u w:val="none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Respetados</w:t>
      </w:r>
      <w:r>
        <w:rPr>
          <w:spacing w:val="-4"/>
        </w:rPr>
        <w:t> </w:t>
      </w:r>
      <w:r>
        <w:rPr>
          <w:spacing w:val="-2"/>
        </w:rPr>
        <w:t>señores,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tbl>
      <w:tblPr>
        <w:tblW w:w="0" w:type="auto"/>
        <w:jc w:val="left"/>
        <w:tblInd w:w="111" w:type="dxa"/>
        <w:tblBorders>
          <w:top w:val="single" w:sz="4" w:space="0" w:color="F5F5F5"/>
          <w:left w:val="single" w:sz="4" w:space="0" w:color="F5F5F5"/>
          <w:bottom w:val="single" w:sz="4" w:space="0" w:color="F5F5F5"/>
          <w:right w:val="single" w:sz="4" w:space="0" w:color="F5F5F5"/>
          <w:insideH w:val="single" w:sz="4" w:space="0" w:color="F5F5F5"/>
          <w:insideV w:val="single" w:sz="4" w:space="0" w:color="F5F5F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2213"/>
        <w:gridCol w:w="2470"/>
        <w:gridCol w:w="2448"/>
      </w:tblGrid>
      <w:tr>
        <w:trPr>
          <w:trHeight w:val="719" w:hRule="atLeast"/>
        </w:trPr>
        <w:tc>
          <w:tcPr>
            <w:tcW w:w="1701" w:type="dxa"/>
            <w:tcBorders>
              <w:bottom w:val="single" w:sz="12" w:space="0" w:color="F0F0F0"/>
            </w:tcBorders>
          </w:tcPr>
          <w:p>
            <w:pPr>
              <w:pStyle w:val="TableParagraph"/>
              <w:spacing w:before="119"/>
              <w:ind w:left="415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sz w:val="20"/>
              </w:rPr>
              <w:t>Institución</w:t>
            </w:r>
          </w:p>
        </w:tc>
        <w:tc>
          <w:tcPr>
            <w:tcW w:w="2213" w:type="dxa"/>
            <w:tcBorders>
              <w:bottom w:val="single" w:sz="12" w:space="0" w:color="F0F0F0"/>
            </w:tcBorders>
          </w:tcPr>
          <w:p>
            <w:pPr>
              <w:pStyle w:val="TableParagraph"/>
              <w:spacing w:before="119"/>
              <w:ind w:left="776" w:right="232" w:hanging="53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Aporte</w:t>
            </w:r>
            <w:r>
              <w:rPr>
                <w:b/>
                <w:color w:val="212121"/>
                <w:spacing w:val="-1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en</w:t>
            </w:r>
            <w:r>
              <w:rPr>
                <w:b/>
                <w:color w:val="212121"/>
                <w:spacing w:val="-13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especie</w:t>
            </w:r>
            <w:r>
              <w:rPr>
                <w:b/>
                <w:color w:val="212121"/>
                <w:spacing w:val="-12"/>
                <w:sz w:val="20"/>
              </w:rPr>
              <w:t> </w:t>
            </w:r>
            <w:r>
              <w:rPr>
                <w:b/>
                <w:color w:val="212121"/>
                <w:sz w:val="20"/>
              </w:rPr>
              <w:t>o </w:t>
            </w:r>
            <w:r>
              <w:rPr>
                <w:b/>
                <w:color w:val="212121"/>
                <w:spacing w:val="-2"/>
                <w:sz w:val="20"/>
              </w:rPr>
              <w:t>efectivo</w:t>
            </w:r>
          </w:p>
        </w:tc>
        <w:tc>
          <w:tcPr>
            <w:tcW w:w="2470" w:type="dxa"/>
            <w:tcBorders>
              <w:bottom w:val="single" w:sz="12" w:space="0" w:color="F0F0F0"/>
            </w:tcBorders>
          </w:tcPr>
          <w:p>
            <w:pPr>
              <w:pStyle w:val="TableParagraph"/>
              <w:spacing w:before="119"/>
              <w:ind w:left="939" w:right="384" w:hanging="549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  <w:shd w:fill="FFFFFF" w:color="auto" w:val="clear"/>
              </w:rPr>
              <w:t>Valor</w:t>
            </w:r>
            <w:r>
              <w:rPr>
                <w:b/>
                <w:color w:val="212121"/>
                <w:spacing w:val="-13"/>
                <w:sz w:val="20"/>
                <w:shd w:fill="FFFFFF" w:color="auto" w:val="clear"/>
              </w:rPr>
              <w:t> </w:t>
            </w:r>
            <w:r>
              <w:rPr>
                <w:b/>
                <w:color w:val="212121"/>
                <w:sz w:val="20"/>
                <w:shd w:fill="FFFFFF" w:color="auto" w:val="clear"/>
              </w:rPr>
              <w:t>del</w:t>
            </w:r>
            <w:r>
              <w:rPr>
                <w:b/>
                <w:color w:val="212121"/>
                <w:spacing w:val="-13"/>
                <w:sz w:val="20"/>
                <w:shd w:fill="FFFFFF" w:color="auto" w:val="clear"/>
              </w:rPr>
              <w:t> </w:t>
            </w:r>
            <w:r>
              <w:rPr>
                <w:b/>
                <w:color w:val="212121"/>
                <w:sz w:val="20"/>
                <w:shd w:fill="FFFFFF" w:color="auto" w:val="clear"/>
              </w:rPr>
              <w:t>aporte</w:t>
            </w:r>
            <w:r>
              <w:rPr>
                <w:b/>
                <w:color w:val="212121"/>
                <w:spacing w:val="-13"/>
                <w:sz w:val="20"/>
                <w:shd w:fill="FFFFFF" w:color="auto" w:val="clear"/>
              </w:rPr>
              <w:t> </w:t>
            </w:r>
            <w:r>
              <w:rPr>
                <w:b/>
                <w:color w:val="212121"/>
                <w:sz w:val="20"/>
                <w:shd w:fill="FFFFFF" w:color="auto" w:val="clear"/>
              </w:rPr>
              <w:t>(Si</w:t>
            </w:r>
            <w:r>
              <w:rPr>
                <w:b/>
                <w:color w:val="212121"/>
                <w:sz w:val="20"/>
              </w:rPr>
              <w:t> </w:t>
            </w:r>
            <w:r>
              <w:rPr>
                <w:b/>
                <w:color w:val="212121"/>
                <w:spacing w:val="-2"/>
                <w:sz w:val="20"/>
                <w:shd w:fill="FFFFFF" w:color="auto" w:val="clear"/>
              </w:rPr>
              <w:t>aplica)</w:t>
            </w:r>
          </w:p>
        </w:tc>
        <w:tc>
          <w:tcPr>
            <w:tcW w:w="2448" w:type="dxa"/>
            <w:tcBorders>
              <w:bottom w:val="single" w:sz="12" w:space="0" w:color="F0F0F0"/>
            </w:tcBorders>
          </w:tcPr>
          <w:p>
            <w:pPr>
              <w:pStyle w:val="TableParagraph"/>
              <w:spacing w:before="119"/>
              <w:ind w:left="238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  <w:shd w:fill="FFFFFF" w:color="auto" w:val="clear"/>
              </w:rPr>
              <w:t>Descripción</w:t>
            </w:r>
            <w:r>
              <w:rPr>
                <w:b/>
                <w:color w:val="212121"/>
                <w:spacing w:val="-6"/>
                <w:sz w:val="20"/>
                <w:shd w:fill="FFFFFF" w:color="auto" w:val="clear"/>
              </w:rPr>
              <w:t> </w:t>
            </w:r>
            <w:r>
              <w:rPr>
                <w:b/>
                <w:color w:val="212121"/>
                <w:sz w:val="20"/>
                <w:shd w:fill="FFFFFF" w:color="auto" w:val="clear"/>
              </w:rPr>
              <w:t>del</w:t>
            </w:r>
            <w:r>
              <w:rPr>
                <w:b/>
                <w:color w:val="212121"/>
                <w:spacing w:val="-6"/>
                <w:sz w:val="20"/>
                <w:shd w:fill="FFFFFF" w:color="auto" w:val="clear"/>
              </w:rPr>
              <w:t> </w:t>
            </w:r>
            <w:r>
              <w:rPr>
                <w:b/>
                <w:color w:val="212121"/>
                <w:spacing w:val="-2"/>
                <w:sz w:val="20"/>
                <w:shd w:fill="FFFFFF" w:color="auto" w:val="clear"/>
              </w:rPr>
              <w:t>aporte</w:t>
            </w:r>
          </w:p>
        </w:tc>
      </w:tr>
      <w:tr>
        <w:trPr>
          <w:trHeight w:val="479" w:hRule="atLeast"/>
        </w:trPr>
        <w:tc>
          <w:tcPr>
            <w:tcW w:w="1701" w:type="dxa"/>
            <w:tcBorders>
              <w:top w:val="single" w:sz="12" w:space="0" w:color="F0F0F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  <w:tcBorders>
              <w:top w:val="single" w:sz="12" w:space="0" w:color="F0F0F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  <w:tcBorders>
              <w:top w:val="single" w:sz="12" w:space="0" w:color="F0F0F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  <w:tcBorders>
              <w:top w:val="single" w:sz="12" w:space="0" w:color="F0F0F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9" w:hRule="atLeast"/>
        </w:trPr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101"/>
      </w:pPr>
      <w:r>
        <w:rPr>
          <w:color w:val="212121"/>
        </w:rPr>
        <w:t>Cordial</w:t>
      </w:r>
      <w:r>
        <w:rPr>
          <w:color w:val="212121"/>
          <w:spacing w:val="-7"/>
        </w:rPr>
        <w:t> </w:t>
      </w:r>
      <w:r>
        <w:rPr>
          <w:color w:val="212121"/>
          <w:spacing w:val="-2"/>
        </w:rPr>
        <w:t>Saludo,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1080516</wp:posOffset>
                </wp:positionH>
                <wp:positionV relativeFrom="paragraph">
                  <wp:posOffset>228584</wp:posOffset>
                </wp:positionV>
                <wp:extent cx="5139055" cy="30543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139055" cy="305435"/>
                          <a:chExt cx="5139055" cy="3054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611"/>
                            <a:ext cx="512699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6990" h="304800">
                                <a:moveTo>
                                  <a:pt x="5126736" y="152400"/>
                                </a:moveTo>
                                <a:lnTo>
                                  <a:pt x="4120629" y="152400"/>
                                </a:lnTo>
                                <a:lnTo>
                                  <a:pt x="4120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lnTo>
                                  <a:pt x="0" y="304800"/>
                                </a:lnTo>
                                <a:lnTo>
                                  <a:pt x="5126736" y="304800"/>
                                </a:lnTo>
                                <a:lnTo>
                                  <a:pt x="5126736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135380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20"/>
                                </w:rPr>
                                <w:t> FIRMA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> FUCS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97988" y="0"/>
                            <a:ext cx="2441575" cy="305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Vo.Bo.</w:t>
                              </w:r>
                              <w:r>
                                <w:rPr>
                                  <w:b/>
                                  <w:color w:val="212121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212121"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212121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212121"/>
                                  <w:spacing w:val="-2"/>
                                  <w:sz w:val="20"/>
                                </w:rPr>
                                <w:t> FIRMA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12121"/>
                                  <w:sz w:val="20"/>
                                </w:rPr>
                                <w:t>Líder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Investigación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212121"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0"/>
                                </w:rPr>
                                <w:t>Coord.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20"/>
                                </w:rPr>
                                <w:t>Académico.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080002pt;margin-top:17.998789pt;width:404.65pt;height:24.05pt;mso-position-horizontal-relative:page;mso-position-vertical-relative:paragraph;z-index:-15728640;mso-wrap-distance-left:0;mso-wrap-distance-right:0" id="docshapegroup7" coordorigin="1702,360" coordsize="8093,481">
                <v:shape style="position:absolute;left:1701;top:360;width:8074;height:480" id="docshape8" coordorigin="1702,361" coordsize="8074,480" path="m9775,601l8191,601,8191,361,1702,361,1702,601,1702,841,9775,841,9775,601xe" filled="true" fillcolor="#ffff00" stroked="false">
                  <v:path arrowok="t"/>
                  <v:fill type="solid"/>
                </v:shape>
                <v:shape style="position:absolute;left:1701;top:359;width:1788;height:481" type="#_x0000_t202" id="docshape9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12121"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212121"/>
                            <w:spacing w:val="-2"/>
                            <w:sz w:val="20"/>
                          </w:rPr>
                          <w:t> FIRMA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Docente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de</w:t>
                        </w:r>
                        <w:r>
                          <w:rPr>
                            <w:color w:val="212121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la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> FUCS</w:t>
                        </w:r>
                      </w:p>
                    </w:txbxContent>
                  </v:textbox>
                  <w10:wrap type="none"/>
                </v:shape>
                <v:shape style="position:absolute;left:5950;top:359;width:3845;height:481" type="#_x0000_t202" id="docshape10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12121"/>
                            <w:sz w:val="20"/>
                          </w:rPr>
                          <w:t>Vo.Bo.</w:t>
                        </w:r>
                        <w:r>
                          <w:rPr>
                            <w:b/>
                            <w:color w:val="212121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20"/>
                          </w:rPr>
                          <w:t>NOMBRE</w:t>
                        </w:r>
                        <w:r>
                          <w:rPr>
                            <w:b/>
                            <w:color w:val="212121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12121"/>
                            <w:sz w:val="20"/>
                          </w:rPr>
                          <w:t>Y</w:t>
                        </w:r>
                        <w:r>
                          <w:rPr>
                            <w:b/>
                            <w:color w:val="212121"/>
                            <w:spacing w:val="-2"/>
                            <w:sz w:val="20"/>
                          </w:rPr>
                          <w:t> FIRMA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12121"/>
                            <w:sz w:val="20"/>
                          </w:rPr>
                          <w:t>Líder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de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Investigación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o</w:t>
                        </w:r>
                        <w:r>
                          <w:rPr>
                            <w:color w:val="212121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z w:val="20"/>
                          </w:rPr>
                          <w:t>Coord.</w:t>
                        </w:r>
                        <w:r>
                          <w:rPr>
                            <w:color w:val="212121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12121"/>
                            <w:spacing w:val="-2"/>
                            <w:sz w:val="20"/>
                          </w:rPr>
                          <w:t>Académico.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39"/>
        <w:ind w:left="101"/>
      </w:pPr>
      <w:r>
        <w:rPr>
          <w:color w:val="212121"/>
        </w:rPr>
        <w:t>Nota:</w:t>
      </w:r>
      <w:r>
        <w:rPr>
          <w:color w:val="212121"/>
          <w:spacing w:val="24"/>
        </w:rPr>
        <w:t> </w:t>
      </w:r>
      <w:r>
        <w:rPr>
          <w:color w:val="212121"/>
        </w:rPr>
        <w:t>Esta</w:t>
      </w:r>
      <w:r>
        <w:rPr>
          <w:color w:val="212121"/>
          <w:spacing w:val="24"/>
        </w:rPr>
        <w:t> </w:t>
      </w:r>
      <w:r>
        <w:rPr>
          <w:color w:val="212121"/>
        </w:rPr>
        <w:t>carta</w:t>
      </w:r>
      <w:r>
        <w:rPr>
          <w:color w:val="212121"/>
          <w:spacing w:val="25"/>
        </w:rPr>
        <w:t> </w:t>
      </w:r>
      <w:r>
        <w:rPr>
          <w:color w:val="212121"/>
        </w:rPr>
        <w:t>debe</w:t>
      </w:r>
      <w:r>
        <w:rPr>
          <w:color w:val="212121"/>
          <w:spacing w:val="24"/>
        </w:rPr>
        <w:t> </w:t>
      </w:r>
      <w:r>
        <w:rPr>
          <w:color w:val="212121"/>
        </w:rPr>
        <w:t>contar</w:t>
      </w:r>
      <w:r>
        <w:rPr>
          <w:color w:val="212121"/>
          <w:spacing w:val="25"/>
        </w:rPr>
        <w:t> </w:t>
      </w:r>
      <w:r>
        <w:rPr>
          <w:color w:val="212121"/>
        </w:rPr>
        <w:t>con</w:t>
      </w:r>
      <w:r>
        <w:rPr>
          <w:color w:val="212121"/>
          <w:spacing w:val="24"/>
        </w:rPr>
        <w:t> </w:t>
      </w:r>
      <w:r>
        <w:rPr>
          <w:color w:val="212121"/>
        </w:rPr>
        <w:t>el</w:t>
      </w:r>
      <w:r>
        <w:rPr>
          <w:color w:val="212121"/>
          <w:spacing w:val="24"/>
        </w:rPr>
        <w:t> </w:t>
      </w:r>
      <w:r>
        <w:rPr>
          <w:color w:val="212121"/>
        </w:rPr>
        <w:t>visto</w:t>
      </w:r>
      <w:r>
        <w:rPr>
          <w:color w:val="212121"/>
          <w:spacing w:val="25"/>
        </w:rPr>
        <w:t> </w:t>
      </w:r>
      <w:r>
        <w:rPr>
          <w:color w:val="212121"/>
        </w:rPr>
        <w:t>bueno</w:t>
      </w:r>
      <w:r>
        <w:rPr>
          <w:color w:val="212121"/>
          <w:spacing w:val="24"/>
        </w:rPr>
        <w:t> </w:t>
      </w:r>
      <w:r>
        <w:rPr>
          <w:color w:val="212121"/>
        </w:rPr>
        <w:t>del</w:t>
      </w:r>
      <w:r>
        <w:rPr>
          <w:color w:val="212121"/>
          <w:spacing w:val="25"/>
        </w:rPr>
        <w:t> </w:t>
      </w:r>
      <w:r>
        <w:rPr>
          <w:color w:val="212121"/>
        </w:rPr>
        <w:t>líder</w:t>
      </w:r>
      <w:r>
        <w:rPr>
          <w:color w:val="212121"/>
          <w:spacing w:val="25"/>
        </w:rPr>
        <w:t> </w:t>
      </w:r>
      <w:r>
        <w:rPr>
          <w:color w:val="212121"/>
        </w:rPr>
        <w:t>del</w:t>
      </w:r>
      <w:r>
        <w:rPr>
          <w:color w:val="212121"/>
          <w:spacing w:val="24"/>
        </w:rPr>
        <w:t> </w:t>
      </w:r>
      <w:r>
        <w:rPr>
          <w:color w:val="212121"/>
        </w:rPr>
        <w:t>grupo,</w:t>
      </w:r>
      <w:r>
        <w:rPr>
          <w:color w:val="212121"/>
          <w:spacing w:val="24"/>
        </w:rPr>
        <w:t> </w:t>
      </w:r>
      <w:r>
        <w:rPr>
          <w:color w:val="212121"/>
        </w:rPr>
        <w:t>líder</w:t>
      </w:r>
      <w:r>
        <w:rPr>
          <w:color w:val="212121"/>
          <w:spacing w:val="25"/>
        </w:rPr>
        <w:t> </w:t>
      </w:r>
      <w:r>
        <w:rPr>
          <w:color w:val="212121"/>
        </w:rPr>
        <w:t>de</w:t>
      </w:r>
      <w:r>
        <w:rPr>
          <w:color w:val="212121"/>
          <w:spacing w:val="25"/>
        </w:rPr>
        <w:t> </w:t>
      </w:r>
      <w:r>
        <w:rPr>
          <w:color w:val="212121"/>
        </w:rPr>
        <w:t>línea</w:t>
      </w:r>
      <w:r>
        <w:rPr>
          <w:color w:val="212121"/>
          <w:spacing w:val="24"/>
        </w:rPr>
        <w:t> </w:t>
      </w:r>
      <w:r>
        <w:rPr>
          <w:color w:val="212121"/>
        </w:rPr>
        <w:t>o</w:t>
      </w:r>
      <w:r>
        <w:rPr>
          <w:color w:val="212121"/>
          <w:spacing w:val="25"/>
        </w:rPr>
        <w:t> </w:t>
      </w:r>
      <w:r>
        <w:rPr>
          <w:color w:val="212121"/>
        </w:rPr>
        <w:t>coordinador </w:t>
      </w:r>
      <w:r>
        <w:rPr>
          <w:color w:val="212121"/>
          <w:spacing w:val="-2"/>
        </w:rPr>
        <w:t>académico.</w:t>
      </w:r>
    </w:p>
    <w:sectPr>
      <w:headerReference w:type="default" r:id="rId5"/>
      <w:footerReference w:type="default" r:id="rId6"/>
      <w:type w:val="continuous"/>
      <w:pgSz w:w="12250" w:h="15850"/>
      <w:pgMar w:header="450" w:footer="958" w:top="2900" w:bottom="1140" w:left="1600" w:right="15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k BT">
    <w:altName w:val="Futura Bk B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5727591</wp:posOffset>
          </wp:positionH>
          <wp:positionV relativeFrom="page">
            <wp:posOffset>9324741</wp:posOffset>
          </wp:positionV>
          <wp:extent cx="1311906" cy="430591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1906" cy="430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2064">
          <wp:simplePos x="0" y="0"/>
          <wp:positionH relativeFrom="page">
            <wp:posOffset>675859</wp:posOffset>
          </wp:positionH>
          <wp:positionV relativeFrom="page">
            <wp:posOffset>285577</wp:posOffset>
          </wp:positionV>
          <wp:extent cx="2240688" cy="92357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0688" cy="9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1067816</wp:posOffset>
              </wp:positionH>
              <wp:positionV relativeFrom="page">
                <wp:posOffset>1683916</wp:posOffset>
              </wp:positionV>
              <wp:extent cx="1832610" cy="1784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3261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Bogotá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D.C.,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0000"/>
                              <w:highlight w:val="yellow"/>
                            </w:rPr>
                            <w:t>día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0000"/>
                              <w:highlight w:val="yellow"/>
                            </w:rPr>
                            <w:t>mes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000000"/>
                              <w:spacing w:val="-5"/>
                              <w:highlight w:val="yellow"/>
                            </w:rPr>
                            <w:t>año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080002pt;margin-top:132.591827pt;width:144.3pt;height:14.05pt;mso-position-horizontal-relative:page;mso-position-vertical-relative:page;z-index:-158039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Bogotá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D.C.,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color w:val="000000"/>
                        <w:highlight w:val="yellow"/>
                      </w:rPr>
                      <w:t>día</w:t>
                    </w:r>
                    <w:r>
                      <w:rPr>
                        <w:color w:val="000000"/>
                        <w:spacing w:val="-1"/>
                      </w:rPr>
                      <w:t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> </w:t>
                    </w:r>
                    <w:r>
                      <w:rPr>
                        <w:color w:val="000000"/>
                        <w:highlight w:val="yellow"/>
                      </w:rPr>
                      <w:t>mes</w:t>
                    </w:r>
                    <w:r>
                      <w:rPr>
                        <w:color w:val="000000"/>
                        <w:spacing w:val="-1"/>
                      </w:rPr>
                      <w:t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2"/>
                      </w:rPr>
                      <w:t> </w:t>
                    </w:r>
                    <w:r>
                      <w:rPr>
                        <w:color w:val="000000"/>
                        <w:spacing w:val="-5"/>
                        <w:highlight w:val="yellow"/>
                      </w:rPr>
                      <w:t>año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Bk BT" w:hAnsi="Futura Bk BT" w:eastAsia="Futura Bk BT" w:cs="Futura Bk B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Bk BT" w:hAnsi="Futura Bk BT" w:eastAsia="Futura Bk BT" w:cs="Futura Bk BT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1"/>
    </w:pPr>
    <w:rPr>
      <w:rFonts w:ascii="Futura Bk BT" w:hAnsi="Futura Bk BT" w:eastAsia="Futura Bk BT" w:cs="Futura Bk BT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utura Bk BT" w:hAnsi="Futura Bk BT" w:eastAsia="Futura Bk BT" w:cs="Futura Bk B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https://www.research4life.org/apc-waivers/" TargetMode="External"/><Relationship Id="rId9" Type="http://schemas.openxmlformats.org/officeDocument/2006/relationships/hyperlink" Target="https://portal.research4life.org/apclink/getApcLin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FUCS</dc:creator>
  <dcterms:created xsi:type="dcterms:W3CDTF">2025-03-14T15:01:26Z</dcterms:created>
  <dcterms:modified xsi:type="dcterms:W3CDTF">2025-03-14T15:01:26Z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